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D9" w:rsidRPr="00922107" w:rsidRDefault="00BD3DD9" w:rsidP="00BD3DD9">
      <w:pPr>
        <w:spacing w:after="3"/>
        <w:ind w:left="685"/>
        <w:jc w:val="center"/>
      </w:pPr>
      <w:r w:rsidRPr="00922107">
        <w:t>ANEXO III (*)</w:t>
      </w:r>
      <w:r w:rsidRPr="00922107"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BD3DD9" w:rsidRPr="00922107" w:rsidRDefault="00BD3DD9" w:rsidP="00BD3DD9">
      <w:pPr>
        <w:spacing w:after="0"/>
        <w:ind w:left="953"/>
      </w:pPr>
      <w:r w:rsidRPr="00922107"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BD3DD9" w:rsidRPr="00922107" w:rsidRDefault="00BD3DD9" w:rsidP="00BD3DD9">
      <w:pPr>
        <w:spacing w:after="0" w:line="241" w:lineRule="auto"/>
        <w:ind w:left="567"/>
      </w:pPr>
      <w:r w:rsidRPr="00922107">
        <w:rPr>
          <w:i/>
          <w:sz w:val="20"/>
        </w:rPr>
        <w:t xml:space="preserve">(*) La certificación a que se refiere este anexo no tendrá efectos en la </w:t>
      </w:r>
      <w:proofErr w:type="spellStart"/>
      <w:r w:rsidRPr="00922107">
        <w:rPr>
          <w:i/>
          <w:sz w:val="20"/>
        </w:rPr>
        <w:t>baremación</w:t>
      </w:r>
      <w:proofErr w:type="spellEnd"/>
      <w:r w:rsidRPr="00922107">
        <w:rPr>
          <w:i/>
          <w:sz w:val="20"/>
        </w:rPr>
        <w:t xml:space="preserve"> si no está cumplimentada la información relativa a sus dos apartados.</w:t>
      </w:r>
      <w:r w:rsidRPr="00922107">
        <w:rPr>
          <w:sz w:val="20"/>
        </w:rPr>
        <w:t xml:space="preserve"> </w:t>
      </w:r>
    </w:p>
    <w:p w:rsidR="00BD3DD9" w:rsidRPr="00922107" w:rsidRDefault="00BD3DD9" w:rsidP="00BD3DD9">
      <w:pPr>
        <w:spacing w:after="0"/>
        <w:ind w:left="567"/>
      </w:pPr>
    </w:p>
    <w:p w:rsidR="00BD3DD9" w:rsidRPr="00922107" w:rsidRDefault="00BD3DD9" w:rsidP="00BD3DD9">
      <w:pPr>
        <w:spacing w:after="0"/>
        <w:ind w:left="953"/>
        <w:jc w:val="center"/>
        <w:rPr>
          <w:b/>
          <w:sz w:val="20"/>
        </w:rPr>
      </w:pPr>
      <w:r w:rsidRPr="00922107">
        <w:rPr>
          <w:b/>
          <w:sz w:val="20"/>
        </w:rPr>
        <w:t>CERTIFICADO DE EJECUCIÓN DE ACCIONES FORMATIVAS REALIZADAS FUERA DE LA COMUNIDAD AUTÓNOMA DE LA REGIÓN MURCIA</w:t>
      </w:r>
    </w:p>
    <w:p w:rsidR="00BD3DD9" w:rsidRPr="00922107" w:rsidRDefault="00BD3DD9" w:rsidP="00BD3DD9">
      <w:pPr>
        <w:spacing w:after="0"/>
        <w:ind w:left="953"/>
        <w:jc w:val="center"/>
      </w:pPr>
    </w:p>
    <w:p w:rsidR="00BD3DD9" w:rsidRPr="00922107" w:rsidRDefault="00BD3DD9" w:rsidP="00BD3DD9">
      <w:pPr>
        <w:spacing w:line="249" w:lineRule="auto"/>
        <w:ind w:left="96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El Servicio Público de Empleo: ___________________________________________________ </w:t>
      </w:r>
    </w:p>
    <w:p w:rsidR="00BD3DD9" w:rsidRPr="00922107" w:rsidRDefault="00BD3DD9" w:rsidP="00BD3DD9">
      <w:pPr>
        <w:spacing w:after="0"/>
        <w:ind w:left="95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p w:rsidR="00BD3DD9" w:rsidRPr="00922107" w:rsidRDefault="00BD3DD9" w:rsidP="00BD3DD9">
      <w:pPr>
        <w:spacing w:line="249" w:lineRule="auto"/>
        <w:ind w:left="96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Con relación a la ejecución de acciones de formación financiadas con fondos públicos por la entidad de formación:  </w:t>
      </w:r>
      <w:r w:rsidRPr="00922107">
        <w:rPr>
          <w:rFonts w:ascii="Calibri" w:hAnsi="Calibri" w:cs="Calibri"/>
          <w:color w:val="0000CC"/>
          <w:sz w:val="20"/>
          <w:szCs w:val="20"/>
        </w:rPr>
        <w:t xml:space="preserve"> </w:t>
      </w:r>
    </w:p>
    <w:p w:rsidR="00BD3DD9" w:rsidRPr="00922107" w:rsidRDefault="00BD3DD9" w:rsidP="00BD3DD9">
      <w:pPr>
        <w:spacing w:after="0"/>
        <w:ind w:left="95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color w:val="0000CC"/>
          <w:sz w:val="20"/>
          <w:szCs w:val="20"/>
        </w:rPr>
        <w:t xml:space="preserve"> </w:t>
      </w:r>
    </w:p>
    <w:p w:rsidR="00BD3DD9" w:rsidRPr="00922107" w:rsidRDefault="00BD3DD9" w:rsidP="00BD3DD9">
      <w:pPr>
        <w:spacing w:line="249" w:lineRule="auto"/>
        <w:ind w:left="96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>Razón Social: ______________________________________________________________ NIF: ______________</w:t>
      </w:r>
      <w:r w:rsidRPr="00922107">
        <w:rPr>
          <w:rFonts w:ascii="Calibri" w:hAnsi="Calibri" w:cs="Calibri"/>
          <w:b/>
          <w:sz w:val="20"/>
          <w:szCs w:val="20"/>
        </w:rPr>
        <w:t xml:space="preserve"> </w:t>
      </w:r>
    </w:p>
    <w:p w:rsidR="00BD3DD9" w:rsidRPr="00922107" w:rsidRDefault="00BD3DD9" w:rsidP="00BD3DD9">
      <w:pPr>
        <w:spacing w:after="0"/>
        <w:ind w:left="728" w:hanging="396"/>
        <w:jc w:val="center"/>
        <w:rPr>
          <w:rFonts w:ascii="Calibri" w:hAnsi="Calibri" w:cs="Calibri"/>
          <w:sz w:val="20"/>
          <w:szCs w:val="20"/>
        </w:rPr>
      </w:pPr>
    </w:p>
    <w:p w:rsidR="00BD3DD9" w:rsidRPr="00922107" w:rsidRDefault="00BD3DD9" w:rsidP="00BD3DD9">
      <w:pPr>
        <w:spacing w:after="0"/>
        <w:ind w:left="679" w:hanging="396"/>
        <w:jc w:val="center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b/>
          <w:sz w:val="20"/>
          <w:szCs w:val="20"/>
        </w:rPr>
        <w:t>CERTIFICA que:</w:t>
      </w:r>
      <w:r w:rsidRPr="00922107">
        <w:rPr>
          <w:rFonts w:ascii="Calibri" w:hAnsi="Calibri" w:cs="Calibri"/>
          <w:sz w:val="20"/>
          <w:szCs w:val="20"/>
        </w:rPr>
        <w:t xml:space="preserve"> </w:t>
      </w:r>
    </w:p>
    <w:p w:rsidR="00BD3DD9" w:rsidRPr="00922107" w:rsidRDefault="00BD3DD9" w:rsidP="00BD3DD9">
      <w:pPr>
        <w:spacing w:after="0"/>
        <w:ind w:left="953" w:hanging="396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p w:rsidR="00BD3DD9" w:rsidRPr="00922107" w:rsidRDefault="00BD3DD9" w:rsidP="00BD3DD9">
      <w:pPr>
        <w:numPr>
          <w:ilvl w:val="0"/>
          <w:numId w:val="1"/>
        </w:numPr>
        <w:spacing w:after="3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La entidad de formación ha impartido con valoración positiva en el periodo comprendido entre el 01/01/2023 hasta la fecha de publicación de esta convocatoria las siguientes acciones formativas:   </w:t>
      </w:r>
    </w:p>
    <w:p w:rsidR="00BD3DD9" w:rsidRPr="00922107" w:rsidRDefault="00BD3DD9" w:rsidP="00BD3DD9">
      <w:pPr>
        <w:spacing w:after="0"/>
        <w:ind w:left="95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eGrid"/>
        <w:tblW w:w="9026" w:type="dxa"/>
        <w:tblInd w:w="704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1842"/>
        <w:gridCol w:w="1230"/>
      </w:tblGrid>
      <w:tr w:rsidR="00BD3DD9" w:rsidRPr="00922107" w:rsidTr="00797A74">
        <w:trPr>
          <w:trHeight w:val="4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DD9" w:rsidRPr="00922107" w:rsidRDefault="00BD3DD9" w:rsidP="00797A74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Nº Expediente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DD9" w:rsidRPr="00922107" w:rsidRDefault="00BD3DD9" w:rsidP="00797A74">
            <w:pPr>
              <w:spacing w:line="259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2107">
              <w:rPr>
                <w:rFonts w:ascii="Calibri" w:eastAsia="Times New Roman" w:hAnsi="Calibri" w:cs="Calibri"/>
                <w:b/>
                <w:sz w:val="20"/>
                <w:szCs w:val="20"/>
                <w:lang w:eastAsia="es-ES_tradnl"/>
              </w:rPr>
              <w:t>Datos la publicación la Convocatoria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DD9" w:rsidRPr="00922107" w:rsidRDefault="00BD3DD9" w:rsidP="00797A74">
            <w:pPr>
              <w:spacing w:line="259" w:lineRule="auto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>Denominación de la acción formativa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DD9" w:rsidRPr="00922107" w:rsidRDefault="00BD3DD9" w:rsidP="00797A7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DD9" w:rsidRPr="00922107" w:rsidRDefault="00BD3DD9" w:rsidP="00797A74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>Fecha de finalización</w:t>
            </w: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3DD9" w:rsidRPr="00922107" w:rsidTr="00797A74">
        <w:trPr>
          <w:trHeight w:val="2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ind w:left="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D3DD9" w:rsidRPr="00922107" w:rsidTr="00797A74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ind w:left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3DD9" w:rsidRPr="00922107" w:rsidTr="00797A74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ind w:left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BD3DD9" w:rsidRPr="00922107" w:rsidRDefault="00BD3DD9" w:rsidP="00BD3DD9">
      <w:pPr>
        <w:spacing w:after="0"/>
        <w:ind w:left="953"/>
        <w:rPr>
          <w:i/>
          <w:iCs/>
          <w:sz w:val="16"/>
          <w:szCs w:val="16"/>
        </w:rPr>
      </w:pPr>
      <w:r w:rsidRPr="00922107">
        <w:rPr>
          <w:i/>
          <w:iCs/>
          <w:sz w:val="16"/>
          <w:szCs w:val="16"/>
        </w:rPr>
        <w:t xml:space="preserve">*No se considerarán las acciones formativas financiadas con fondos procedentes del Mecanismo de Recuperación y Resiliencia </w:t>
      </w:r>
    </w:p>
    <w:p w:rsidR="00BD3DD9" w:rsidRPr="00922107" w:rsidRDefault="00BD3DD9" w:rsidP="00BD3DD9">
      <w:pPr>
        <w:spacing w:after="0"/>
        <w:ind w:left="95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color w:val="00B0F0"/>
          <w:sz w:val="20"/>
          <w:szCs w:val="20"/>
        </w:rPr>
        <w:t xml:space="preserve"> </w:t>
      </w:r>
    </w:p>
    <w:p w:rsidR="00BD3DD9" w:rsidRPr="00922107" w:rsidRDefault="00BD3DD9" w:rsidP="00BD3DD9">
      <w:pPr>
        <w:numPr>
          <w:ilvl w:val="0"/>
          <w:numId w:val="1"/>
        </w:numPr>
        <w:spacing w:after="3" w:line="240" w:lineRule="auto"/>
        <w:ind w:left="709" w:hanging="28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Anulación, renuncia o no ejecución de acciones de formación incluidas en programaciones del ejercicio 2022:  </w:t>
      </w:r>
    </w:p>
    <w:p w:rsidR="00BD3DD9" w:rsidRPr="00922107" w:rsidRDefault="00BD3DD9" w:rsidP="00BD3DD9">
      <w:pPr>
        <w:spacing w:after="0"/>
        <w:ind w:left="95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p w:rsidR="00BD3DD9" w:rsidRPr="00922107" w:rsidRDefault="00BD3DD9" w:rsidP="00BD3DD9">
      <w:pPr>
        <w:spacing w:after="222" w:line="249" w:lineRule="auto"/>
        <w:ind w:left="963"/>
        <w:rPr>
          <w:rFonts w:ascii="Calibri" w:hAnsi="Calibri" w:cs="Calibri"/>
          <w:sz w:val="20"/>
          <w:szCs w:val="20"/>
        </w:rPr>
      </w:pPr>
      <w:r w:rsidRPr="00922107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04430A" wp14:editId="6C8C8456">
                <wp:simplePos x="0" y="0"/>
                <wp:positionH relativeFrom="column">
                  <wp:posOffset>605333</wp:posOffset>
                </wp:positionH>
                <wp:positionV relativeFrom="paragraph">
                  <wp:posOffset>9320</wp:posOffset>
                </wp:positionV>
                <wp:extent cx="131013" cy="409956"/>
                <wp:effectExtent l="0" t="0" r="0" b="0"/>
                <wp:wrapSquare wrapText="bothSides"/>
                <wp:docPr id="112731" name="Group 11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13" cy="409956"/>
                          <a:chOff x="0" y="0"/>
                          <a:chExt cx="131013" cy="409956"/>
                        </a:xfrm>
                      </wpg:grpSpPr>
                      <wps:wsp>
                        <wps:cNvPr id="19659" name="Shape 19659"/>
                        <wps:cNvSpPr/>
                        <wps:spPr>
                          <a:xfrm>
                            <a:off x="13665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63" name="Rectangle 19663"/>
                        <wps:cNvSpPr/>
                        <wps:spPr>
                          <a:xfrm>
                            <a:off x="0" y="13698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DD9" w:rsidRDefault="00BD3DD9" w:rsidP="00BD3DD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4" name="Shape 19664"/>
                        <wps:cNvSpPr/>
                        <wps:spPr>
                          <a:xfrm>
                            <a:off x="13665" y="29260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4430A" id="Group 112731" o:spid="_x0000_s1026" style="position:absolute;left:0;text-align:left;margin-left:47.65pt;margin-top:.75pt;width:10.3pt;height:32.3pt;z-index:251659264" coordsize="131013,40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6kMQMAAI4KAAAOAAAAZHJzL2Uyb0RvYy54bWzsVtuO0zAQfUfiH6y8s2l6ybbVdhFiYYWE&#10;AMHyAa7jXCTHtmxv2+XrmRnHaQurRYDEE3lIJvZ4PHNmzthXLw+9YjvpfGf0JisuJhmTWpiq080m&#10;+3r39sUyYz5wXXFltNxkD9JnL6+fP7va27WcmtaoSjoGRrRf7+0ma0Ow6zz3opU99xfGSg2TtXE9&#10;D/DrmrxyfA/We5VPJ5My3xtXWWeE9B5Gb+Jkdk3261qK8LGuvQxMbTLwLdDb0XuL7/z6iq8bx23b&#10;icEN/gde9LzTsOlo6oYHzu5d95OpvhPOeFOHC2H63NR1JyTFANEUkx+iuXXm3lIszXrf2BEmgPYH&#10;nP7YrPiw++RYV0HuiunlrMiY5j3kibZmwxiAtLfNGnRvnf1iP7lhoIl/GPehdj1+ISJ2IHgfRnjl&#10;ITABg8WsmBSzjAmYmk9Wq0UZ4Rct5OinVaJ98+S6PG2ao2+jK3sLheSPWPm/w+pLy62kFHiMP2G1&#10;KherBBWpsIKGCBjSHGHyaw+IPYJRMSvLRcYewam4nM2BN4hTEWWwO8bL1+Leh1tpCHC+e+8DTEPp&#10;VUnibZLEQSfRAReeZIHlAdehKRTZftydtaOIs73ZyTtDeuGYtjNPjypKn6oOShj0mX7SSl9Lhk+0&#10;iakAQVJI36gIzE4wnugIZbyMyGFABOEYJOidwqjN204pwlFpDH1VzOeQAg49qVY8gNhbYInXTca4&#10;aqDZieCI8t6orsLViIh3zfa1cmzHseHQg0UOu52pWefDDfdt1KOpyAVgvK7iAqXRoKQmFpMIlZ6q&#10;CaWtqR6IizQORY80/TfVXwKNY6P4DGXFdaMkMgCGwXd0ArjyawbEtAEPVstFDD+1inl5OYdeRAxY&#10;Xi6WxQBiajOIHzKAobDJsLYpF4kNgHdSQRAjlGOOqUYgKedwhsP2MHgfkWWtcd8+wuFWKwMVAVVP&#10;UobnHWyKsxlT7zS0GDxakuCSsE2CC+q1oQMIndHm1X0wdYesJRfibsPPv00jlHhM49jEyvlvpfDY&#10;xKaraTlZnqcxEfh/Jxta+iNd6n8ne7STATPo0kO9c7ig4a3q9J8oc7xGXn8HAAD//wMAUEsDBBQA&#10;BgAIAAAAIQBgqg6y3AAAAAcBAAAPAAAAZHJzL2Rvd25yZXYueG1sTI7NasJAFIX3hb7DcIXu6iSV&#10;hBozEZG2KylUC6W7a+aaBDN3QmZM4tt3XNXl+eGcL19PphUD9a6xrCCeRyCIS6sbrhR8H96fX0E4&#10;j6yxtUwKruRgXTw+5JhpO/IXDXtfiTDCLkMFtfddJqUrazLo5rYjDtnJ9gZ9kH0ldY9jGDetfImi&#10;VBpsODzU2NG2pvK8vxgFHyOOm0X8NuzOp+3195B8/uxiUuppNm1WIDxN/r8MN/yADkVgOtoLayda&#10;BctkEZrBT0Dc4jhZgjgqSNMYZJHLe/7iDwAA//8DAFBLAQItABQABgAIAAAAIQC2gziS/gAAAOEB&#10;AAATAAAAAAAAAAAAAAAAAAAAAABbQ29udGVudF9UeXBlc10ueG1sUEsBAi0AFAAGAAgAAAAhADj9&#10;If/WAAAAlAEAAAsAAAAAAAAAAAAAAAAALwEAAF9yZWxzLy5yZWxzUEsBAi0AFAAGAAgAAAAhAO5b&#10;bqQxAwAAjgoAAA4AAAAAAAAAAAAAAAAALgIAAGRycy9lMm9Eb2MueG1sUEsBAi0AFAAGAAgAAAAh&#10;AGCqDrLcAAAABwEAAA8AAAAAAAAAAAAAAAAAiwUAAGRycy9kb3ducmV2LnhtbFBLBQYAAAAABAAE&#10;APMAAACUBgAAAAA=&#10;">
                <v:shape id="Shape 19659" o:spid="_x0000_s1027" style="position:absolute;left:13665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RSxgAAAN4AAAAPAAAAZHJzL2Rvd25yZXYueG1sRE9Na8JA&#10;EL0L/odlBG+6a0ulpq7SVgRPFW1LcxyzYxLMzqbZbYz++q5Q6G0e73Pmy85WoqXGl441TMYKBHHm&#10;TMm5ho/39egRhA/IBivHpOFCHpaLfm+OiXFn3lG7D7mIIewT1FCEUCdS+qwgi37sauLIHV1jMUTY&#10;5NI0eI7htpJ3Sk2lxZJjQ4E1vRaUnfY/VsPXJn25V6s2xePnQb1tv69VelhpPRx0z08gAnXhX/zn&#10;3pg4fzZ9mMHtnXiDXPwCAAD//wMAUEsBAi0AFAAGAAgAAAAhANvh9svuAAAAhQEAABMAAAAAAAAA&#10;AAAAAAAAAAAAAFtDb250ZW50X1R5cGVzXS54bWxQSwECLQAUAAYACAAAACEAWvQsW78AAAAVAQAA&#10;CwAAAAAAAAAAAAAAAAAfAQAAX3JlbHMvLnJlbHNQSwECLQAUAAYACAAAACEAnt6UUsYAAADeAAAA&#10;DwAAAAAAAAAAAAAAAAAHAgAAZHJzL2Rvd25yZXYueG1sUEsFBgAAAAADAAMAtwAAAPoCAAAAAA==&#10;" path="m,117348r117348,l117348,,,,,117348xe" filled="f" strokeweight=".72pt">
                  <v:path arrowok="t" textboxrect="0,0,117348,117348"/>
                </v:shape>
                <v:rect id="Rectangle 19663" o:spid="_x0000_s1028" style="position:absolute;top:136985;width:46741;height:18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N0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kziewe2dcIPM/wAAAP//AwBQSwECLQAUAAYACAAAACEA2+H2y+4AAACFAQAAEwAAAAAAAAAA&#10;AAAAAAAAAAAAW0NvbnRlbnRfVHlwZXNdLnhtbFBLAQItABQABgAIAAAAIQBa9CxbvwAAABUBAAAL&#10;AAAAAAAAAAAAAAAAAB8BAABfcmVscy8ucmVsc1BLAQItABQABgAIAAAAIQCgeHN0xQAAAN4AAAAP&#10;AAAAAAAAAAAAAAAAAAcCAABkcnMvZG93bnJldi54bWxQSwUGAAAAAAMAAwC3AAAA+QIAAAAA&#10;" filled="f" stroked="f">
                  <v:textbox inset="0,0,0,0">
                    <w:txbxContent>
                      <w:p w:rsidR="00BD3DD9" w:rsidRDefault="00BD3DD9" w:rsidP="00BD3DD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64" o:spid="_x0000_s1029" style="position:absolute;left:13665;top:292608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/FxxgAAAN4AAAAPAAAAZHJzL2Rvd25yZXYueG1sRE9NT8JA&#10;EL2b8B82Q+JNdkXTaGUhIiHhhAE19jh0h7axO1u7Syn8epeExNu8vM+ZzHpbi45aXznWcD9SIIhz&#10;ZyouNHx+LO+eQPiAbLB2TBpO5GE2HdxMMDXuyBvqtqEQMYR9ihrKEJpUSp+XZNGPXEMcub1rLYYI&#10;20KaFo8x3NZyrFQiLVYcG0ps6K2k/Gd7sBq+V9n8QS26DPdfO7V+/z3X2W6h9e2wf30BEagP/+Kr&#10;e2Xi/OckeYTLO/EGOf0DAAD//wMAUEsBAi0AFAAGAAgAAAAhANvh9svuAAAAhQEAABMAAAAAAAAA&#10;AAAAAAAAAAAAAFtDb250ZW50X1R5cGVzXS54bWxQSwECLQAUAAYACAAAACEAWvQsW78AAAAVAQAA&#10;CwAAAAAAAAAAAAAAAAAfAQAAX3JlbHMvLnJlbHNQSwECLQAUAAYACAAAACEAvrPxccYAAADeAAAA&#10;DwAAAAAAAAAAAAAAAAAHAgAAZHJzL2Rvd25yZXYueG1sUEsFBgAAAAADAAMAtwAAAPoCAAAAAA==&#10;" path="m,117348r117348,l117348,,,,,117348xe" filled="f" strokeweight=".72pt">
                  <v:path arrowok="t" textboxrect="0,0,117348,117348"/>
                </v:shape>
                <w10:wrap type="square"/>
              </v:group>
            </w:pict>
          </mc:Fallback>
        </mc:AlternateContent>
      </w:r>
      <w:r w:rsidRPr="00922107">
        <w:rPr>
          <w:rFonts w:ascii="Calibri" w:hAnsi="Calibri" w:cs="Calibri"/>
          <w:sz w:val="20"/>
          <w:szCs w:val="20"/>
        </w:rPr>
        <w:t xml:space="preserve">No existen anulaciones, renuncias o no ejecuciones.  </w:t>
      </w:r>
    </w:p>
    <w:p w:rsidR="00BD3DD9" w:rsidRPr="00922107" w:rsidRDefault="00BD3DD9" w:rsidP="00BD3DD9">
      <w:pPr>
        <w:spacing w:line="249" w:lineRule="auto"/>
        <w:ind w:left="96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Sí existen anulaciones, renuncias o no ejecuciones. En caso de existencia de anulaciones, renuncias o no ejecuciones, cumplimentar la siguiente tabla:   </w:t>
      </w:r>
    </w:p>
    <w:p w:rsidR="00BD3DD9" w:rsidRPr="00922107" w:rsidRDefault="00BD3DD9" w:rsidP="00BD3DD9">
      <w:pPr>
        <w:spacing w:after="0"/>
        <w:ind w:left="95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704" w:type="dxa"/>
        <w:tblCellMar>
          <w:top w:w="9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7655"/>
        <w:gridCol w:w="1417"/>
      </w:tblGrid>
      <w:tr w:rsidR="00BD3DD9" w:rsidRPr="00922107" w:rsidTr="00797A74">
        <w:trPr>
          <w:trHeight w:val="25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DD9" w:rsidRPr="00922107" w:rsidRDefault="00BD3DD9" w:rsidP="00797A74">
            <w:pPr>
              <w:spacing w:line="259" w:lineRule="auto"/>
              <w:ind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 xml:space="preserve">Datos de programación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3DD9" w:rsidRPr="00922107" w:rsidRDefault="00BD3DD9" w:rsidP="00797A74">
            <w:pPr>
              <w:spacing w:line="259" w:lineRule="auto"/>
              <w:ind w:right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b/>
                <w:sz w:val="20"/>
                <w:szCs w:val="20"/>
              </w:rPr>
              <w:t>Número</w:t>
            </w: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3DD9" w:rsidRPr="00922107" w:rsidTr="00797A74">
        <w:trPr>
          <w:trHeight w:val="47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Número total de acciones de formación programadas en el ejercicio 2022 a favor de la entidad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D9" w:rsidRPr="00922107" w:rsidRDefault="00BD3DD9" w:rsidP="00797A74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3DD9" w:rsidRPr="00922107" w:rsidTr="00797A74">
        <w:trPr>
          <w:trHeight w:val="7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D9" w:rsidRPr="00922107" w:rsidRDefault="00BD3DD9" w:rsidP="00797A74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De los anteriores, indicar el número total de acciones de formación que finalmente fueron anulados, renunciados o no ejecutados por la entidad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DD9" w:rsidRPr="00922107" w:rsidRDefault="00BD3DD9" w:rsidP="00797A74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22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BD3DD9" w:rsidRPr="00922107" w:rsidRDefault="00BD3DD9" w:rsidP="00BD3DD9">
      <w:pPr>
        <w:spacing w:after="0"/>
        <w:ind w:left="953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 </w:t>
      </w:r>
    </w:p>
    <w:p w:rsidR="00BD3DD9" w:rsidRPr="00922107" w:rsidRDefault="00BD3DD9" w:rsidP="00BD3DD9">
      <w:pPr>
        <w:spacing w:after="0"/>
        <w:ind w:left="679" w:right="1"/>
        <w:jc w:val="center"/>
        <w:rPr>
          <w:rFonts w:ascii="Calibri" w:hAnsi="Calibri" w:cs="Calibri"/>
          <w:sz w:val="20"/>
          <w:szCs w:val="20"/>
        </w:rPr>
      </w:pPr>
      <w:r w:rsidRPr="00922107">
        <w:rPr>
          <w:rFonts w:ascii="Calibri" w:hAnsi="Calibri" w:cs="Calibri"/>
          <w:sz w:val="20"/>
          <w:szCs w:val="20"/>
        </w:rPr>
        <w:t xml:space="preserve">Unidad que expide la certificación </w:t>
      </w:r>
    </w:p>
    <w:p w:rsidR="003C57BE" w:rsidRDefault="00BD3DD9" w:rsidP="00BD3DD9">
      <w:pPr>
        <w:spacing w:after="0"/>
        <w:ind w:left="679"/>
        <w:jc w:val="center"/>
      </w:pPr>
      <w:r w:rsidRPr="00922107">
        <w:rPr>
          <w:rFonts w:ascii="Calibri" w:hAnsi="Calibri" w:cs="Calibri"/>
          <w:sz w:val="20"/>
          <w:szCs w:val="20"/>
        </w:rPr>
        <w:t>Fecha y firma</w:t>
      </w:r>
      <w:r w:rsidRPr="00375EF1"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</w:p>
    <w:sectPr w:rsidR="003C5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542F"/>
    <w:multiLevelType w:val="hybridMultilevel"/>
    <w:tmpl w:val="C0144F3A"/>
    <w:lvl w:ilvl="0" w:tplc="D5EEAAB0">
      <w:start w:val="1"/>
      <w:numFmt w:val="decimal"/>
      <w:lvlText w:val="%1.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4EC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45E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6F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E35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9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643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6D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2041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9"/>
    <w:rsid w:val="002121AB"/>
    <w:rsid w:val="006A57FE"/>
    <w:rsid w:val="00B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DE90-97FE-4FA8-A43A-BE01921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D3DD9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GREMELS -, MONICA ERIKA</dc:creator>
  <cp:keywords/>
  <dc:description/>
  <cp:lastModifiedBy>GREMELS -, MONICA ERIKA</cp:lastModifiedBy>
  <cp:revision>1</cp:revision>
  <dcterms:created xsi:type="dcterms:W3CDTF">2025-11-05T19:03:00Z</dcterms:created>
  <dcterms:modified xsi:type="dcterms:W3CDTF">2025-11-05T19:06:00Z</dcterms:modified>
</cp:coreProperties>
</file>